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9730A" w14:textId="77777777" w:rsidR="00111819" w:rsidRPr="00675161" w:rsidRDefault="00111819">
      <w:pPr>
        <w:rPr>
          <w:rFonts w:asciiTheme="majorHAnsi" w:hAnsiTheme="majorHAnsi" w:cstheme="majorHAnsi"/>
          <w:b/>
        </w:rPr>
      </w:pPr>
    </w:p>
    <w:p w14:paraId="00000001" w14:textId="54FB599E" w:rsidR="003029A4" w:rsidRPr="00675161" w:rsidRDefault="00494CE7">
      <w:pPr>
        <w:rPr>
          <w:rFonts w:asciiTheme="majorHAnsi" w:hAnsiTheme="majorHAnsi" w:cstheme="majorHAnsi"/>
          <w:b/>
          <w:sz w:val="28"/>
          <w:szCs w:val="28"/>
        </w:rPr>
      </w:pPr>
      <w:r w:rsidRPr="00675161">
        <w:rPr>
          <w:rFonts w:asciiTheme="majorHAnsi" w:hAnsiTheme="majorHAnsi" w:cstheme="majorHAnsi"/>
          <w:b/>
          <w:sz w:val="28"/>
          <w:szCs w:val="28"/>
        </w:rPr>
        <w:t>Sample Letter to the Editor - Community Partner</w:t>
      </w:r>
    </w:p>
    <w:p w14:paraId="00000002" w14:textId="77777777" w:rsidR="003029A4" w:rsidRPr="00675161" w:rsidRDefault="003029A4">
      <w:pPr>
        <w:rPr>
          <w:rFonts w:asciiTheme="majorHAnsi" w:hAnsiTheme="majorHAnsi" w:cstheme="majorHAnsi"/>
        </w:rPr>
      </w:pPr>
    </w:p>
    <w:p w14:paraId="00000003" w14:textId="03332F0F" w:rsidR="003029A4" w:rsidRPr="00675161" w:rsidRDefault="00494CE7">
      <w:pPr>
        <w:rPr>
          <w:rFonts w:asciiTheme="majorHAnsi" w:hAnsiTheme="majorHAnsi" w:cstheme="majorHAnsi"/>
        </w:rPr>
      </w:pPr>
      <w:r w:rsidRPr="00675161">
        <w:rPr>
          <w:rFonts w:asciiTheme="majorHAnsi" w:hAnsiTheme="majorHAnsi" w:cstheme="majorHAnsi"/>
        </w:rPr>
        <w:t xml:space="preserve">Big changes are coming to Michigan’s </w:t>
      </w:r>
      <w:r w:rsidR="00AF4F70" w:rsidRPr="00675161">
        <w:rPr>
          <w:rFonts w:asciiTheme="majorHAnsi" w:hAnsiTheme="majorHAnsi" w:cstheme="majorHAnsi"/>
        </w:rPr>
        <w:t>auto no</w:t>
      </w:r>
      <w:r w:rsidRPr="00675161">
        <w:rPr>
          <w:rFonts w:asciiTheme="majorHAnsi" w:hAnsiTheme="majorHAnsi" w:cstheme="majorHAnsi"/>
        </w:rPr>
        <w:t>-</w:t>
      </w:r>
      <w:r w:rsidR="00AF4F70" w:rsidRPr="00675161">
        <w:rPr>
          <w:rFonts w:asciiTheme="majorHAnsi" w:hAnsiTheme="majorHAnsi" w:cstheme="majorHAnsi"/>
        </w:rPr>
        <w:t xml:space="preserve">fault </w:t>
      </w:r>
      <w:r w:rsidRPr="00675161">
        <w:rPr>
          <w:rFonts w:asciiTheme="majorHAnsi" w:hAnsiTheme="majorHAnsi" w:cstheme="majorHAnsi"/>
        </w:rPr>
        <w:t>insurance law</w:t>
      </w:r>
      <w:r w:rsidR="00625D5E" w:rsidRPr="00675161">
        <w:rPr>
          <w:rFonts w:asciiTheme="majorHAnsi" w:hAnsiTheme="majorHAnsi" w:cstheme="majorHAnsi"/>
        </w:rPr>
        <w:t xml:space="preserve"> on July 1</w:t>
      </w:r>
      <w:r w:rsidRPr="00675161">
        <w:rPr>
          <w:rFonts w:asciiTheme="majorHAnsi" w:hAnsiTheme="majorHAnsi" w:cstheme="majorHAnsi"/>
        </w:rPr>
        <w:t xml:space="preserve">. The two biggest changes? Premiums and protection. </w:t>
      </w:r>
    </w:p>
    <w:p w14:paraId="00000004" w14:textId="77777777" w:rsidR="003029A4" w:rsidRPr="00675161" w:rsidRDefault="003029A4">
      <w:pPr>
        <w:rPr>
          <w:rFonts w:asciiTheme="majorHAnsi" w:hAnsiTheme="majorHAnsi" w:cstheme="majorHAnsi"/>
        </w:rPr>
      </w:pPr>
    </w:p>
    <w:p w14:paraId="1DB960E9" w14:textId="25FF712A" w:rsidR="00AF4F70" w:rsidRPr="00675161" w:rsidRDefault="00494CE7">
      <w:pPr>
        <w:rPr>
          <w:rFonts w:asciiTheme="majorHAnsi" w:hAnsiTheme="majorHAnsi" w:cstheme="majorHAnsi"/>
        </w:rPr>
      </w:pPr>
      <w:r w:rsidRPr="00675161">
        <w:rPr>
          <w:rFonts w:asciiTheme="majorHAnsi" w:hAnsiTheme="majorHAnsi" w:cstheme="majorHAnsi"/>
        </w:rPr>
        <w:t>Under the new law,</w:t>
      </w:r>
      <w:r w:rsidR="00AF4F70" w:rsidRPr="00675161">
        <w:rPr>
          <w:rFonts w:asciiTheme="majorHAnsi" w:hAnsiTheme="majorHAnsi" w:cstheme="majorHAnsi"/>
        </w:rPr>
        <w:t xml:space="preserve"> auto insurance policies in Michigan for the first time will not all come with full lifetime medical and rehabilitation </w:t>
      </w:r>
      <w:r w:rsidR="00625D5E" w:rsidRPr="00675161">
        <w:rPr>
          <w:rFonts w:asciiTheme="majorHAnsi" w:hAnsiTheme="majorHAnsi" w:cstheme="majorHAnsi"/>
        </w:rPr>
        <w:t xml:space="preserve">coverage </w:t>
      </w:r>
      <w:r w:rsidR="00AF4F70" w:rsidRPr="00675161">
        <w:rPr>
          <w:rFonts w:asciiTheme="majorHAnsi" w:hAnsiTheme="majorHAnsi" w:cstheme="majorHAnsi"/>
        </w:rPr>
        <w:t xml:space="preserve">for people seriously injured in car crashes. Instead, Michigan drivers </w:t>
      </w:r>
      <w:r w:rsidR="0053189D" w:rsidRPr="00675161">
        <w:rPr>
          <w:rFonts w:asciiTheme="majorHAnsi" w:hAnsiTheme="majorHAnsi" w:cstheme="majorHAnsi"/>
        </w:rPr>
        <w:t xml:space="preserve">for the first time </w:t>
      </w:r>
      <w:r w:rsidR="00AF4F70" w:rsidRPr="00675161">
        <w:rPr>
          <w:rFonts w:asciiTheme="majorHAnsi" w:hAnsiTheme="majorHAnsi" w:cstheme="majorHAnsi"/>
        </w:rPr>
        <w:t>will choose how much medical and rehabilitation care to buy with their auto insurance</w:t>
      </w:r>
      <w:r w:rsidR="00625D5E" w:rsidRPr="00675161">
        <w:rPr>
          <w:rFonts w:asciiTheme="majorHAnsi" w:hAnsiTheme="majorHAnsi" w:cstheme="majorHAnsi"/>
        </w:rPr>
        <w:t xml:space="preserve"> policies</w:t>
      </w:r>
      <w:r w:rsidR="00AF4F70" w:rsidRPr="00675161">
        <w:rPr>
          <w:rFonts w:asciiTheme="majorHAnsi" w:hAnsiTheme="majorHAnsi" w:cstheme="majorHAnsi"/>
        </w:rPr>
        <w:t xml:space="preserve">. </w:t>
      </w:r>
    </w:p>
    <w:p w14:paraId="294AF69D" w14:textId="3BE3B91B" w:rsidR="00625D5E" w:rsidRPr="00675161" w:rsidRDefault="00625D5E">
      <w:pPr>
        <w:rPr>
          <w:rFonts w:asciiTheme="majorHAnsi" w:hAnsiTheme="majorHAnsi" w:cstheme="majorHAnsi"/>
        </w:rPr>
      </w:pPr>
    </w:p>
    <w:p w14:paraId="2A411302" w14:textId="18FB4069" w:rsidR="00625D5E" w:rsidRPr="00675161" w:rsidRDefault="00625D5E">
      <w:pPr>
        <w:rPr>
          <w:rFonts w:asciiTheme="majorHAnsi" w:hAnsiTheme="majorHAnsi" w:cstheme="majorHAnsi"/>
        </w:rPr>
      </w:pPr>
      <w:r w:rsidRPr="00675161">
        <w:rPr>
          <w:rFonts w:asciiTheme="majorHAnsi" w:hAnsiTheme="majorHAnsi" w:cstheme="majorHAnsi"/>
        </w:rPr>
        <w:t>Although the new no-fault law allows motorists to purchase different levels of medical coverage, or “Personal Injury Protection” (PIP), opting for less than full coverage can result in high out-of-pocket medical costs down the road if injured in a car crash.</w:t>
      </w:r>
    </w:p>
    <w:p w14:paraId="75BF65BF" w14:textId="77777777" w:rsidR="00AF4F70" w:rsidRPr="00675161" w:rsidRDefault="00AF4F70">
      <w:pPr>
        <w:rPr>
          <w:rFonts w:asciiTheme="majorHAnsi" w:hAnsiTheme="majorHAnsi" w:cstheme="majorHAnsi"/>
        </w:rPr>
      </w:pPr>
    </w:p>
    <w:p w14:paraId="00000009" w14:textId="0FF8E445" w:rsidR="003029A4" w:rsidRPr="00675161" w:rsidRDefault="00494CE7">
      <w:pPr>
        <w:rPr>
          <w:rFonts w:asciiTheme="majorHAnsi" w:hAnsiTheme="majorHAnsi" w:cstheme="majorHAnsi"/>
        </w:rPr>
      </w:pPr>
      <w:r w:rsidRPr="00675161">
        <w:rPr>
          <w:rFonts w:asciiTheme="majorHAnsi" w:hAnsiTheme="majorHAnsi" w:cstheme="majorHAnsi"/>
        </w:rPr>
        <w:t>No PIP coverage means you have to pay medical and rehabilitation care expenses out of pocket, or with another form of insurance, which may not cover the care</w:t>
      </w:r>
      <w:r w:rsidR="00625D5E" w:rsidRPr="00675161">
        <w:rPr>
          <w:rFonts w:asciiTheme="majorHAnsi" w:hAnsiTheme="majorHAnsi" w:cstheme="majorHAnsi"/>
        </w:rPr>
        <w:t xml:space="preserve"> you need</w:t>
      </w:r>
      <w:r w:rsidRPr="00675161">
        <w:rPr>
          <w:rFonts w:asciiTheme="majorHAnsi" w:hAnsiTheme="majorHAnsi" w:cstheme="majorHAnsi"/>
        </w:rPr>
        <w:t xml:space="preserve">. Serious auto accidents could require years of medical and rehabilitation care and cost thousands to millions of dollars. </w:t>
      </w:r>
      <w:r w:rsidR="0053189D" w:rsidRPr="00675161">
        <w:rPr>
          <w:rFonts w:asciiTheme="majorHAnsi" w:hAnsiTheme="majorHAnsi" w:cstheme="majorHAnsi"/>
        </w:rPr>
        <w:t>PIP</w:t>
      </w:r>
      <w:r w:rsidRPr="00675161">
        <w:rPr>
          <w:rFonts w:asciiTheme="majorHAnsi" w:hAnsiTheme="majorHAnsi" w:cstheme="majorHAnsi"/>
        </w:rPr>
        <w:t xml:space="preserve"> protects your long-term health</w:t>
      </w:r>
      <w:r w:rsidR="0053189D" w:rsidRPr="00675161">
        <w:rPr>
          <w:rFonts w:asciiTheme="majorHAnsi" w:hAnsiTheme="majorHAnsi" w:cstheme="majorHAnsi"/>
        </w:rPr>
        <w:t xml:space="preserve"> and finances, </w:t>
      </w:r>
      <w:r w:rsidRPr="00675161">
        <w:rPr>
          <w:rFonts w:asciiTheme="majorHAnsi" w:hAnsiTheme="majorHAnsi" w:cstheme="majorHAnsi"/>
        </w:rPr>
        <w:t xml:space="preserve">and helps you drive protected. </w:t>
      </w:r>
    </w:p>
    <w:p w14:paraId="0000000A" w14:textId="77777777" w:rsidR="003029A4" w:rsidRPr="00675161" w:rsidRDefault="003029A4">
      <w:pPr>
        <w:rPr>
          <w:rFonts w:asciiTheme="majorHAnsi" w:hAnsiTheme="majorHAnsi" w:cstheme="majorHAnsi"/>
        </w:rPr>
      </w:pPr>
    </w:p>
    <w:p w14:paraId="0000000B" w14:textId="4737D04B" w:rsidR="003029A4" w:rsidRPr="00675161" w:rsidRDefault="00494CE7">
      <w:pPr>
        <w:rPr>
          <w:rFonts w:asciiTheme="majorHAnsi" w:hAnsiTheme="majorHAnsi" w:cstheme="majorHAnsi"/>
        </w:rPr>
      </w:pPr>
      <w:r w:rsidRPr="00675161">
        <w:rPr>
          <w:rFonts w:asciiTheme="majorHAnsi" w:hAnsiTheme="majorHAnsi" w:cstheme="majorHAnsi"/>
        </w:rPr>
        <w:t xml:space="preserve">I urge all readers of </w:t>
      </w:r>
      <w:r w:rsidRPr="00675161">
        <w:rPr>
          <w:rFonts w:asciiTheme="majorHAnsi" w:hAnsiTheme="majorHAnsi" w:cstheme="majorHAnsi"/>
          <w:b/>
        </w:rPr>
        <w:t>(publication)</w:t>
      </w:r>
      <w:r w:rsidRPr="00675161">
        <w:rPr>
          <w:rFonts w:asciiTheme="majorHAnsi" w:hAnsiTheme="majorHAnsi" w:cstheme="majorHAnsi"/>
        </w:rPr>
        <w:t xml:space="preserve"> to learn more about </w:t>
      </w:r>
      <w:r w:rsidR="00E14C01" w:rsidRPr="00675161">
        <w:rPr>
          <w:rFonts w:asciiTheme="majorHAnsi" w:hAnsiTheme="majorHAnsi" w:cstheme="majorHAnsi"/>
        </w:rPr>
        <w:t xml:space="preserve">their options and </w:t>
      </w:r>
      <w:r w:rsidRPr="00675161">
        <w:rPr>
          <w:rFonts w:asciiTheme="majorHAnsi" w:hAnsiTheme="majorHAnsi" w:cstheme="majorHAnsi"/>
        </w:rPr>
        <w:t xml:space="preserve">how to drive protected under Michigan’s new auto insurance law at </w:t>
      </w:r>
      <w:hyperlink r:id="rId7" w:history="1">
        <w:r w:rsidRPr="00675161">
          <w:rPr>
            <w:rStyle w:val="Hyperlink"/>
            <w:rFonts w:asciiTheme="majorHAnsi" w:hAnsiTheme="majorHAnsi" w:cstheme="majorHAnsi"/>
          </w:rPr>
          <w:t>DriveProtected.org</w:t>
        </w:r>
      </w:hyperlink>
      <w:r w:rsidRPr="00675161">
        <w:rPr>
          <w:rFonts w:asciiTheme="majorHAnsi" w:hAnsiTheme="majorHAnsi" w:cstheme="majorHAnsi"/>
        </w:rPr>
        <w:t xml:space="preserve">. </w:t>
      </w:r>
    </w:p>
    <w:p w14:paraId="0000000C" w14:textId="77777777" w:rsidR="003029A4" w:rsidRDefault="003029A4"/>
    <w:p w14:paraId="00000067" w14:textId="4AF3B94C" w:rsidR="003029A4" w:rsidRPr="00494CE7" w:rsidRDefault="003029A4"/>
    <w:sectPr w:rsidR="003029A4" w:rsidRPr="00494C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85B88" w14:textId="77777777" w:rsidR="00E50AE5" w:rsidRDefault="00E50AE5" w:rsidP="00111819">
      <w:pPr>
        <w:spacing w:line="240" w:lineRule="auto"/>
      </w:pPr>
      <w:r>
        <w:separator/>
      </w:r>
    </w:p>
  </w:endnote>
  <w:endnote w:type="continuationSeparator" w:id="0">
    <w:p w14:paraId="6F0DA513" w14:textId="77777777" w:rsidR="00E50AE5" w:rsidRDefault="00E50AE5" w:rsidP="00111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4348B" w14:textId="47D8CFB2" w:rsidR="00111819" w:rsidRPr="00111819" w:rsidRDefault="00111819" w:rsidP="00111819">
    <w:pPr>
      <w:pStyle w:val="Footer"/>
      <w:tabs>
        <w:tab w:val="clear" w:pos="4680"/>
        <w:tab w:val="clear" w:pos="9360"/>
        <w:tab w:val="left" w:pos="5705"/>
      </w:tabs>
      <w:jc w:val="center"/>
      <w:rPr>
        <w:i/>
        <w:iCs/>
      </w:rPr>
    </w:pPr>
    <w:r w:rsidRPr="00AC03CC">
      <w:rPr>
        <w:i/>
        <w:iCs/>
      </w:rPr>
      <w:t>Brought to you by the Michigan Health &amp; Hospital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867BB" w14:textId="77777777" w:rsidR="00E50AE5" w:rsidRDefault="00E50AE5" w:rsidP="00111819">
      <w:pPr>
        <w:spacing w:line="240" w:lineRule="auto"/>
      </w:pPr>
      <w:r>
        <w:separator/>
      </w:r>
    </w:p>
  </w:footnote>
  <w:footnote w:type="continuationSeparator" w:id="0">
    <w:p w14:paraId="0470E33A" w14:textId="77777777" w:rsidR="00E50AE5" w:rsidRDefault="00E50AE5" w:rsidP="00111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2C84A" w14:textId="3E58E801" w:rsidR="00111819" w:rsidRPr="00111819" w:rsidRDefault="00111819" w:rsidP="00111819">
    <w:pPr>
      <w:pStyle w:val="Header"/>
    </w:pPr>
    <w:r>
      <w:rPr>
        <w:noProof/>
      </w:rPr>
      <w:drawing>
        <wp:inline distT="0" distB="0" distL="0" distR="0" wp14:anchorId="73C94F18" wp14:editId="40E2F225">
          <wp:extent cx="5943600" cy="138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F_logomark_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55" b="29077"/>
                  <a:stretch/>
                </pic:blipFill>
                <pic:spPr bwMode="auto">
                  <a:xfrm>
                    <a:off x="0" y="0"/>
                    <a:ext cx="5943600" cy="138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87641"/>
    <w:multiLevelType w:val="hybridMultilevel"/>
    <w:tmpl w:val="01FEA524"/>
    <w:lvl w:ilvl="0" w:tplc="32B80700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A4"/>
    <w:rsid w:val="00111819"/>
    <w:rsid w:val="00157B53"/>
    <w:rsid w:val="003029A4"/>
    <w:rsid w:val="00494CE7"/>
    <w:rsid w:val="0053189D"/>
    <w:rsid w:val="006042DA"/>
    <w:rsid w:val="00625D5E"/>
    <w:rsid w:val="00675161"/>
    <w:rsid w:val="007E6F45"/>
    <w:rsid w:val="007F3C36"/>
    <w:rsid w:val="008D284E"/>
    <w:rsid w:val="00AF4F70"/>
    <w:rsid w:val="00C53AE4"/>
    <w:rsid w:val="00C74EC5"/>
    <w:rsid w:val="00D87480"/>
    <w:rsid w:val="00E14C01"/>
    <w:rsid w:val="00E50AE5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F117"/>
  <w15:docId w15:val="{763C0F29-1D0D-6A49-863D-25A29A6C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E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E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D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18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819"/>
  </w:style>
  <w:style w:type="paragraph" w:styleId="Footer">
    <w:name w:val="footer"/>
    <w:basedOn w:val="Normal"/>
    <w:link w:val="FooterChar"/>
    <w:uiPriority w:val="99"/>
    <w:unhideWhenUsed/>
    <w:rsid w:val="001118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19"/>
  </w:style>
  <w:style w:type="character" w:styleId="Hyperlink">
    <w:name w:val="Hyperlink"/>
    <w:basedOn w:val="DefaultParagraphFont"/>
    <w:uiPriority w:val="99"/>
    <w:unhideWhenUsed/>
    <w:rsid w:val="001118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8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iveprotecte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Angela Minicuci</cp:lastModifiedBy>
  <cp:revision>6</cp:revision>
  <dcterms:created xsi:type="dcterms:W3CDTF">2020-06-08T19:08:00Z</dcterms:created>
  <dcterms:modified xsi:type="dcterms:W3CDTF">2020-06-08T19:19:00Z</dcterms:modified>
</cp:coreProperties>
</file>